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F40F007" w14:textId="77777777" w:rsidR="002D1D5B" w:rsidRDefault="00000000">
      <w:pPr>
        <w:widowControl w:val="0"/>
        <w:spacing w:line="240" w:lineRule="auto"/>
      </w:pPr>
      <w:r>
        <w:rPr>
          <w:rFonts w:ascii="Montserrat" w:eastAsia="Montserrat" w:hAnsi="Montserrat" w:cs="Montserrat"/>
          <w:b/>
        </w:rPr>
        <w:t xml:space="preserve">AP CSP </w:t>
      </w:r>
      <w:proofErr w:type="spellStart"/>
      <w:r>
        <w:rPr>
          <w:rFonts w:ascii="Montserrat" w:eastAsia="Montserrat" w:hAnsi="Montserrat" w:cs="Montserrat"/>
          <w:b/>
        </w:rPr>
        <w:t>CodeBot</w:t>
      </w:r>
      <w:proofErr w:type="spellEnd"/>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1800"/>
        <w:gridCol w:w="3600"/>
      </w:tblGrid>
      <w:tr w:rsidR="002D1D5B" w14:paraId="048771BC" w14:textId="77777777" w:rsidTr="00D67C1A">
        <w:trPr>
          <w:trHeight w:val="20"/>
        </w:trPr>
        <w:tc>
          <w:tcPr>
            <w:tcW w:w="7200" w:type="dxa"/>
            <w:gridSpan w:val="2"/>
            <w:shd w:val="clear" w:color="auto" w:fill="FFF2CC"/>
            <w:tcMar>
              <w:top w:w="100" w:type="dxa"/>
              <w:left w:w="100" w:type="dxa"/>
              <w:bottom w:w="100" w:type="dxa"/>
              <w:right w:w="100" w:type="dxa"/>
            </w:tcMar>
          </w:tcPr>
          <w:p w14:paraId="6945049F" w14:textId="77777777" w:rsidR="002D1D5B" w:rsidRDefault="00000000">
            <w:pPr>
              <w:widowControl w:val="0"/>
              <w:spacing w:line="240" w:lineRule="auto"/>
              <w:rPr>
                <w:rFonts w:ascii="Montserrat" w:eastAsia="Montserrat" w:hAnsi="Montserrat" w:cs="Montserrat"/>
                <w:b/>
                <w:sz w:val="18"/>
                <w:szCs w:val="18"/>
              </w:rPr>
            </w:pPr>
            <w:r>
              <w:rPr>
                <w:rFonts w:ascii="Montserrat" w:eastAsia="Montserrat" w:hAnsi="Montserrat" w:cs="Montserrat"/>
                <w:b/>
              </w:rPr>
              <w:t>LESSON: PT Practice #4</w:t>
            </w:r>
          </w:p>
        </w:tc>
        <w:tc>
          <w:tcPr>
            <w:tcW w:w="3600" w:type="dxa"/>
            <w:shd w:val="clear" w:color="auto" w:fill="D9EAD3"/>
            <w:tcMar>
              <w:top w:w="100" w:type="dxa"/>
              <w:left w:w="100" w:type="dxa"/>
              <w:bottom w:w="100" w:type="dxa"/>
              <w:right w:w="100" w:type="dxa"/>
            </w:tcMar>
          </w:tcPr>
          <w:p w14:paraId="17CF3DED" w14:textId="77777777" w:rsidR="002D1D5B"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Time:   45 minutes</w:t>
            </w:r>
          </w:p>
        </w:tc>
      </w:tr>
      <w:tr w:rsidR="002D1D5B" w14:paraId="28BEAD53" w14:textId="77777777">
        <w:trPr>
          <w:trHeight w:val="420"/>
        </w:trPr>
        <w:tc>
          <w:tcPr>
            <w:tcW w:w="5400" w:type="dxa"/>
            <w:tcMar>
              <w:top w:w="100" w:type="dxa"/>
              <w:left w:w="100" w:type="dxa"/>
              <w:bottom w:w="100" w:type="dxa"/>
              <w:right w:w="100" w:type="dxa"/>
            </w:tcMar>
          </w:tcPr>
          <w:p w14:paraId="5B22FB75" w14:textId="77777777" w:rsidR="002D1D5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Project Goal</w:t>
            </w:r>
            <w:proofErr w:type="gramStart"/>
            <w:r>
              <w:rPr>
                <w:rFonts w:ascii="Montserrat" w:eastAsia="Montserrat" w:hAnsi="Montserrat" w:cs="Montserrat"/>
                <w:b/>
                <w:sz w:val="20"/>
                <w:szCs w:val="20"/>
              </w:rPr>
              <w:t xml:space="preserve">:  </w:t>
            </w:r>
            <w:r>
              <w:rPr>
                <w:rFonts w:ascii="Proxima Nova" w:eastAsia="Proxima Nova" w:hAnsi="Proxima Nova" w:cs="Proxima Nova"/>
                <w:sz w:val="20"/>
                <w:szCs w:val="20"/>
              </w:rPr>
              <w:t>Students</w:t>
            </w:r>
            <w:proofErr w:type="gramEnd"/>
            <w:r>
              <w:rPr>
                <w:rFonts w:ascii="Proxima Nova" w:eastAsia="Proxima Nova" w:hAnsi="Proxima Nova" w:cs="Proxima Nova"/>
                <w:sz w:val="20"/>
                <w:szCs w:val="20"/>
              </w:rPr>
              <w:t xml:space="preserve"> will complete a program that meets the Create PT requirements.</w:t>
            </w:r>
          </w:p>
          <w:p w14:paraId="6815A040" w14:textId="77777777" w:rsidR="002D1D5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Learning Targets</w:t>
            </w:r>
          </w:p>
          <w:p w14:paraId="20B1B4E8" w14:textId="77777777" w:rsidR="002D1D5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and use a list in a meaningful way.</w:t>
            </w:r>
          </w:p>
          <w:p w14:paraId="5C75F335" w14:textId="77777777" w:rsidR="002D1D5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create a function with a parameter, selection and iteration.</w:t>
            </w:r>
          </w:p>
          <w:p w14:paraId="34002AAC" w14:textId="77777777" w:rsidR="002D1D5B" w:rsidRDefault="00000000">
            <w:pPr>
              <w:widowControl w:val="0"/>
              <w:numPr>
                <w:ilvl w:val="0"/>
                <w:numId w:val="6"/>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I can use the parameter in an if statement.</w:t>
            </w:r>
          </w:p>
        </w:tc>
        <w:tc>
          <w:tcPr>
            <w:tcW w:w="5400" w:type="dxa"/>
            <w:gridSpan w:val="2"/>
            <w:tcMar>
              <w:top w:w="100" w:type="dxa"/>
              <w:left w:w="100" w:type="dxa"/>
              <w:bottom w:w="100" w:type="dxa"/>
              <w:right w:w="100" w:type="dxa"/>
            </w:tcMar>
          </w:tcPr>
          <w:p w14:paraId="0571C9FA" w14:textId="77777777" w:rsidR="002D1D5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Key Concepts</w:t>
            </w:r>
          </w:p>
          <w:p w14:paraId="795E25DA" w14:textId="77777777" w:rsidR="002D1D5B"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The Create PT has specific requirements for the program students create.</w:t>
            </w:r>
          </w:p>
          <w:p w14:paraId="2BDF1894" w14:textId="77777777" w:rsidR="002D1D5B" w:rsidRDefault="00000000">
            <w:pPr>
              <w:widowControl w:val="0"/>
              <w:numPr>
                <w:ilvl w:val="0"/>
                <w:numId w:val="7"/>
              </w:numPr>
              <w:spacing w:line="240" w:lineRule="auto"/>
              <w:ind w:left="540"/>
              <w:rPr>
                <w:rFonts w:ascii="Proxima Nova" w:eastAsia="Proxima Nova" w:hAnsi="Proxima Nova" w:cs="Proxima Nova"/>
                <w:sz w:val="20"/>
                <w:szCs w:val="20"/>
              </w:rPr>
            </w:pPr>
            <w:r>
              <w:rPr>
                <w:rFonts w:ascii="Proxima Nova" w:eastAsia="Proxima Nova" w:hAnsi="Proxima Nova" w:cs="Proxima Nova"/>
                <w:sz w:val="20"/>
                <w:szCs w:val="20"/>
              </w:rPr>
              <w:t xml:space="preserve">The parameter doesn’t have to be used in an if statement, but it should </w:t>
            </w:r>
            <w:proofErr w:type="gramStart"/>
            <w:r>
              <w:rPr>
                <w:rFonts w:ascii="Proxima Nova" w:eastAsia="Proxima Nova" w:hAnsi="Proxima Nova" w:cs="Proxima Nova"/>
                <w:sz w:val="20"/>
                <w:szCs w:val="20"/>
              </w:rPr>
              <w:t>have an effect on</w:t>
            </w:r>
            <w:proofErr w:type="gramEnd"/>
            <w:r>
              <w:rPr>
                <w:rFonts w:ascii="Proxima Nova" w:eastAsia="Proxima Nova" w:hAnsi="Proxima Nova" w:cs="Proxima Nova"/>
                <w:sz w:val="20"/>
                <w:szCs w:val="20"/>
              </w:rPr>
              <w:t xml:space="preserve"> the functionality. The easiest way to do this is to use the parameter in an if statement.</w:t>
            </w:r>
          </w:p>
        </w:tc>
      </w:tr>
      <w:tr w:rsidR="002D1D5B" w14:paraId="56D72CE9" w14:textId="77777777">
        <w:trPr>
          <w:trHeight w:val="420"/>
        </w:trPr>
        <w:tc>
          <w:tcPr>
            <w:tcW w:w="5400" w:type="dxa"/>
            <w:tcMar>
              <w:top w:w="100" w:type="dxa"/>
              <w:left w:w="100" w:type="dxa"/>
              <w:bottom w:w="100" w:type="dxa"/>
              <w:right w:w="100" w:type="dxa"/>
            </w:tcMar>
          </w:tcPr>
          <w:p w14:paraId="360C0E89" w14:textId="77777777" w:rsidR="002D1D5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Assessment Opportunities</w:t>
            </w:r>
          </w:p>
          <w:p w14:paraId="07967F41" w14:textId="77777777" w:rsidR="002D1D5B" w:rsidRDefault="00000000">
            <w:pPr>
              <w:widowControl w:val="0"/>
              <w:numPr>
                <w:ilvl w:val="0"/>
                <w:numId w:val="4"/>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PT Practice #4 Activity Guide</w:t>
            </w:r>
          </w:p>
          <w:p w14:paraId="339CA027" w14:textId="77777777" w:rsidR="002D1D5B" w:rsidRDefault="00000000">
            <w:pPr>
              <w:widowControl w:val="0"/>
              <w:numPr>
                <w:ilvl w:val="0"/>
                <w:numId w:val="4"/>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PT_Practice4 program</w:t>
            </w:r>
          </w:p>
          <w:p w14:paraId="1AB8D335" w14:textId="77777777" w:rsidR="002D1D5B" w:rsidRDefault="00000000">
            <w:pPr>
              <w:widowControl w:val="0"/>
              <w:numPr>
                <w:ilvl w:val="0"/>
                <w:numId w:val="4"/>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(optional) Writing prompts</w:t>
            </w:r>
          </w:p>
        </w:tc>
        <w:tc>
          <w:tcPr>
            <w:tcW w:w="5400" w:type="dxa"/>
            <w:gridSpan w:val="2"/>
            <w:tcMar>
              <w:top w:w="100" w:type="dxa"/>
              <w:left w:w="100" w:type="dxa"/>
              <w:bottom w:w="100" w:type="dxa"/>
              <w:right w:w="100" w:type="dxa"/>
            </w:tcMar>
          </w:tcPr>
          <w:p w14:paraId="3F8B6654" w14:textId="77777777" w:rsidR="002D1D5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sz w:val="20"/>
                <w:szCs w:val="20"/>
              </w:rPr>
              <w:t>Success Criteria</w:t>
            </w:r>
          </w:p>
          <w:p w14:paraId="61E188B1" w14:textId="77777777" w:rsidR="002D1D5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list</w:t>
            </w:r>
          </w:p>
          <w:p w14:paraId="2445E8E3" w14:textId="77777777" w:rsidR="002D1D5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Use the list in a loop</w:t>
            </w:r>
          </w:p>
          <w:p w14:paraId="2904063C" w14:textId="77777777" w:rsidR="002D1D5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with a parameter</w:t>
            </w:r>
          </w:p>
          <w:p w14:paraId="1A70075D" w14:textId="77777777" w:rsidR="002D1D5B" w:rsidRDefault="00000000">
            <w:pPr>
              <w:widowControl w:val="0"/>
              <w:numPr>
                <w:ilvl w:val="0"/>
                <w:numId w:val="3"/>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a function that has a loop and if statement</w:t>
            </w:r>
          </w:p>
        </w:tc>
      </w:tr>
      <w:tr w:rsidR="002D1D5B" w14:paraId="682EAB61" w14:textId="77777777">
        <w:trPr>
          <w:trHeight w:val="420"/>
        </w:trPr>
        <w:tc>
          <w:tcPr>
            <w:tcW w:w="5400" w:type="dxa"/>
            <w:tcMar>
              <w:top w:w="100" w:type="dxa"/>
              <w:left w:w="100" w:type="dxa"/>
              <w:bottom w:w="100" w:type="dxa"/>
              <w:right w:w="100" w:type="dxa"/>
            </w:tcMar>
          </w:tcPr>
          <w:p w14:paraId="17E2D458" w14:textId="77777777" w:rsidR="002D1D5B" w:rsidRDefault="00000000">
            <w:pPr>
              <w:widowControl w:val="0"/>
              <w:spacing w:line="240" w:lineRule="auto"/>
              <w:rPr>
                <w:rFonts w:ascii="Proxima Nova" w:eastAsia="Proxima Nova" w:hAnsi="Proxima Nova" w:cs="Proxima Nova"/>
                <w:sz w:val="20"/>
                <w:szCs w:val="20"/>
              </w:rPr>
            </w:pPr>
            <w:r>
              <w:rPr>
                <w:rFonts w:ascii="Montserrat" w:eastAsia="Montserrat" w:hAnsi="Montserrat" w:cs="Montserrat"/>
                <w:b/>
              </w:rPr>
              <w:t>AP CSP Framework</w:t>
            </w:r>
          </w:p>
          <w:p w14:paraId="73F8E472"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2.A</w:t>
            </w:r>
            <w:proofErr w:type="gramEnd"/>
            <w:r>
              <w:rPr>
                <w:rFonts w:ascii="Proxima Nova" w:eastAsia="Proxima Nova" w:hAnsi="Proxima Nova" w:cs="Proxima Nova"/>
                <w:sz w:val="20"/>
                <w:szCs w:val="20"/>
              </w:rPr>
              <w:t xml:space="preserve"> Describe the purpose of a computing innovation.</w:t>
            </w:r>
          </w:p>
          <w:p w14:paraId="2E60D743"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CRD-2.C</w:t>
            </w:r>
            <w:r>
              <w:rPr>
                <w:rFonts w:ascii="Proxima Nova" w:eastAsia="Proxima Nova" w:hAnsi="Proxima Nova" w:cs="Proxima Nova"/>
                <w:sz w:val="20"/>
                <w:szCs w:val="20"/>
              </w:rPr>
              <w:t xml:space="preserve"> Identify input(s) to a program.</w:t>
            </w:r>
          </w:p>
          <w:p w14:paraId="542EE3E7"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CRD-</w:t>
            </w:r>
            <w:proofErr w:type="gramStart"/>
            <w:r>
              <w:rPr>
                <w:rFonts w:ascii="Proxima Nova" w:eastAsia="Proxima Nova" w:hAnsi="Proxima Nova" w:cs="Proxima Nova"/>
                <w:b/>
                <w:sz w:val="20"/>
                <w:szCs w:val="20"/>
              </w:rPr>
              <w:t>2.D</w:t>
            </w:r>
            <w:proofErr w:type="gramEnd"/>
            <w:r>
              <w:rPr>
                <w:rFonts w:ascii="Proxima Nova" w:eastAsia="Proxima Nova" w:hAnsi="Proxima Nova" w:cs="Proxima Nova"/>
                <w:sz w:val="20"/>
                <w:szCs w:val="20"/>
              </w:rPr>
              <w:t xml:space="preserve"> Identify output(s) produced by a program.</w:t>
            </w:r>
          </w:p>
          <w:p w14:paraId="25EA0876"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1.D</w:t>
            </w:r>
            <w:proofErr w:type="gramEnd"/>
            <w:r>
              <w:rPr>
                <w:rFonts w:ascii="Proxima Nova" w:eastAsia="Proxima Nova" w:hAnsi="Proxima Nova" w:cs="Proxima Nova"/>
                <w:sz w:val="20"/>
                <w:szCs w:val="20"/>
              </w:rPr>
              <w:t xml:space="preserve"> Develop data abstraction using lists to store multiple elements.</w:t>
            </w:r>
          </w:p>
          <w:p w14:paraId="1E534DCB"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AAP-2.H</w:t>
            </w:r>
            <w:r>
              <w:rPr>
                <w:rFonts w:ascii="Proxima Nova" w:eastAsia="Proxima Nova" w:hAnsi="Proxima Nova" w:cs="Proxima Nova"/>
                <w:sz w:val="20"/>
                <w:szCs w:val="20"/>
              </w:rPr>
              <w:t xml:space="preserve"> Write conditional statements.</w:t>
            </w:r>
          </w:p>
          <w:p w14:paraId="7CDC1DB0"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2.K</w:t>
            </w:r>
            <w:proofErr w:type="gramEnd"/>
            <w:r>
              <w:rPr>
                <w:rFonts w:ascii="Proxima Nova" w:eastAsia="Proxima Nova" w:hAnsi="Proxima Nova" w:cs="Proxima Nova"/>
                <w:sz w:val="20"/>
                <w:szCs w:val="20"/>
              </w:rPr>
              <w:t xml:space="preserve"> Write iteration statements.</w:t>
            </w:r>
          </w:p>
          <w:p w14:paraId="236BEAF1"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2.N</w:t>
            </w:r>
            <w:proofErr w:type="gramEnd"/>
            <w:r>
              <w:rPr>
                <w:rFonts w:ascii="Proxima Nova" w:eastAsia="Proxima Nova" w:hAnsi="Proxima Nova" w:cs="Proxima Nova"/>
                <w:sz w:val="20"/>
                <w:szCs w:val="20"/>
              </w:rPr>
              <w:t xml:space="preserve"> Write expressions that use list indexing and list procedures.</w:t>
            </w:r>
          </w:p>
          <w:p w14:paraId="7E20D8B8"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w:t>
            </w:r>
            <w:proofErr w:type="gramStart"/>
            <w:r>
              <w:rPr>
                <w:rFonts w:ascii="Proxima Nova" w:eastAsia="Proxima Nova" w:hAnsi="Proxima Nova" w:cs="Proxima Nova"/>
                <w:b/>
                <w:sz w:val="20"/>
                <w:szCs w:val="20"/>
              </w:rPr>
              <w:t>3.A</w:t>
            </w:r>
            <w:proofErr w:type="gramEnd"/>
            <w:r>
              <w:rPr>
                <w:rFonts w:ascii="Proxima Nova" w:eastAsia="Proxima Nova" w:hAnsi="Proxima Nova" w:cs="Proxima Nova"/>
                <w:sz w:val="20"/>
                <w:szCs w:val="20"/>
              </w:rPr>
              <w:t xml:space="preserve"> Write statements to call procedures.</w:t>
            </w:r>
          </w:p>
          <w:p w14:paraId="4D26FB63"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b/>
                <w:sz w:val="20"/>
                <w:szCs w:val="20"/>
              </w:rPr>
              <w:t>AAP-3.C</w:t>
            </w:r>
            <w:r>
              <w:rPr>
                <w:rFonts w:ascii="Proxima Nova" w:eastAsia="Proxima Nova" w:hAnsi="Proxima Nova" w:cs="Proxima Nova"/>
                <w:sz w:val="20"/>
                <w:szCs w:val="20"/>
              </w:rPr>
              <w:t xml:space="preserve"> Develop procedural abstractions to manage complexity in a program by writing procedures.</w:t>
            </w:r>
          </w:p>
        </w:tc>
        <w:tc>
          <w:tcPr>
            <w:tcW w:w="5400" w:type="dxa"/>
            <w:gridSpan w:val="2"/>
            <w:tcMar>
              <w:top w:w="100" w:type="dxa"/>
              <w:left w:w="100" w:type="dxa"/>
              <w:bottom w:w="100" w:type="dxa"/>
              <w:right w:w="100" w:type="dxa"/>
            </w:tcMar>
          </w:tcPr>
          <w:p w14:paraId="6B86D835" w14:textId="77777777" w:rsidR="002D1D5B" w:rsidRDefault="00000000">
            <w:pPr>
              <w:widowControl w:val="0"/>
              <w:spacing w:line="240" w:lineRule="auto"/>
              <w:rPr>
                <w:rFonts w:ascii="Montserrat" w:eastAsia="Montserrat" w:hAnsi="Montserrat" w:cs="Montserrat"/>
                <w:b/>
                <w:sz w:val="20"/>
                <w:szCs w:val="20"/>
              </w:rPr>
            </w:pPr>
            <w:r>
              <w:rPr>
                <w:rFonts w:ascii="Montserrat" w:eastAsia="Montserrat" w:hAnsi="Montserrat" w:cs="Montserrat"/>
                <w:b/>
                <w:sz w:val="20"/>
                <w:szCs w:val="20"/>
              </w:rPr>
              <w:t>Materials</w:t>
            </w:r>
          </w:p>
          <w:p w14:paraId="2F2161E4" w14:textId="77777777" w:rsidR="002D1D5B" w:rsidRDefault="00000000">
            <w:pPr>
              <w:widowControl w:val="0"/>
              <w:numPr>
                <w:ilvl w:val="0"/>
                <w:numId w:val="7"/>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PT Practice #4 slides</w:t>
            </w:r>
          </w:p>
          <w:p w14:paraId="2EB52C64" w14:textId="77777777" w:rsidR="002D1D5B" w:rsidRDefault="00000000">
            <w:pPr>
              <w:widowControl w:val="0"/>
              <w:numPr>
                <w:ilvl w:val="0"/>
                <w:numId w:val="7"/>
              </w:numPr>
              <w:spacing w:line="240" w:lineRule="auto"/>
              <w:rPr>
                <w:rFonts w:ascii="Proxima Nova" w:eastAsia="Proxima Nova" w:hAnsi="Proxima Nova" w:cs="Proxima Nova"/>
                <w:sz w:val="20"/>
                <w:szCs w:val="20"/>
              </w:rPr>
            </w:pP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PT Practice #4 Activity Guide / Answers</w:t>
            </w:r>
          </w:p>
          <w:p w14:paraId="7774B385" w14:textId="77777777" w:rsidR="002D1D5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Code solution for final program</w:t>
            </w:r>
          </w:p>
          <w:p w14:paraId="5317E230" w14:textId="77777777" w:rsidR="002D1D5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AP CSP Student Handouts</w:t>
            </w:r>
          </w:p>
          <w:p w14:paraId="564D226E" w14:textId="77777777" w:rsidR="002D1D5B" w:rsidRDefault="00000000">
            <w:pPr>
              <w:widowControl w:val="0"/>
              <w:numPr>
                <w:ilvl w:val="0"/>
                <w:numId w:val="7"/>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Create PT WR Prompts</w:t>
            </w:r>
          </w:p>
        </w:tc>
      </w:tr>
      <w:tr w:rsidR="002D1D5B" w14:paraId="2B04D400" w14:textId="77777777">
        <w:trPr>
          <w:trHeight w:val="420"/>
        </w:trPr>
        <w:tc>
          <w:tcPr>
            <w:tcW w:w="10800" w:type="dxa"/>
            <w:gridSpan w:val="3"/>
            <w:tcMar>
              <w:top w:w="100" w:type="dxa"/>
              <w:left w:w="100" w:type="dxa"/>
              <w:bottom w:w="100" w:type="dxa"/>
              <w:right w:w="100" w:type="dxa"/>
            </w:tcMar>
          </w:tcPr>
          <w:p w14:paraId="617184C6" w14:textId="77777777" w:rsidR="002D1D5B" w:rsidRDefault="00000000">
            <w:pPr>
              <w:widowControl w:val="0"/>
              <w:spacing w:line="240" w:lineRule="auto"/>
              <w:rPr>
                <w:rFonts w:ascii="Montserrat" w:eastAsia="Montserrat" w:hAnsi="Montserrat" w:cs="Montserrat"/>
                <w:b/>
              </w:rPr>
            </w:pPr>
            <w:r>
              <w:rPr>
                <w:rFonts w:ascii="Montserrat" w:eastAsia="Montserrat" w:hAnsi="Montserrat" w:cs="Montserrat"/>
                <w:b/>
              </w:rPr>
              <w:t>Teacher Notes</w:t>
            </w:r>
          </w:p>
          <w:p w14:paraId="5AFF8648"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This lesson will be completed on the computer, using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w:t>
            </w:r>
          </w:p>
          <w:p w14:paraId="17CF56A5"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Use the Sandbox in </w:t>
            </w:r>
            <w:proofErr w:type="spellStart"/>
            <w:r>
              <w:rPr>
                <w:rFonts w:ascii="Proxima Nova" w:eastAsia="Proxima Nova" w:hAnsi="Proxima Nova" w:cs="Proxima Nova"/>
                <w:sz w:val="20"/>
                <w:szCs w:val="20"/>
              </w:rPr>
              <w:t>CodeSpace</w:t>
            </w:r>
            <w:proofErr w:type="spellEnd"/>
            <w:r>
              <w:rPr>
                <w:rFonts w:ascii="Proxima Nova" w:eastAsia="Proxima Nova" w:hAnsi="Proxima Nova" w:cs="Proxima Nova"/>
                <w:sz w:val="20"/>
                <w:szCs w:val="20"/>
              </w:rPr>
              <w:t xml:space="preserve"> for programming. This lesson is not part of a mission. </w:t>
            </w:r>
          </w:p>
          <w:p w14:paraId="083BAD4B"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activity guide can be distributed digitally. Space is provided for students to take notes during </w:t>
            </w:r>
            <w:proofErr w:type="gramStart"/>
            <w:r>
              <w:rPr>
                <w:rFonts w:ascii="Proxima Nova" w:eastAsia="Proxima Nova" w:hAnsi="Proxima Nova" w:cs="Proxima Nova"/>
                <w:sz w:val="20"/>
                <w:szCs w:val="20"/>
              </w:rPr>
              <w:t>the programming</w:t>
            </w:r>
            <w:proofErr w:type="gramEnd"/>
            <w:r>
              <w:rPr>
                <w:rFonts w:ascii="Proxima Nova" w:eastAsia="Proxima Nova" w:hAnsi="Proxima Nova" w:cs="Proxima Nova"/>
                <w:sz w:val="20"/>
                <w:szCs w:val="20"/>
              </w:rPr>
              <w:t xml:space="preserve">. </w:t>
            </w:r>
          </w:p>
          <w:p w14:paraId="7473D64F"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Students will create a remix of LineFollow1 to meet the requirements of </w:t>
            </w:r>
            <w:proofErr w:type="gramStart"/>
            <w:r>
              <w:rPr>
                <w:rFonts w:ascii="Proxima Nova" w:eastAsia="Proxima Nova" w:hAnsi="Proxima Nova" w:cs="Proxima Nova"/>
                <w:sz w:val="20"/>
                <w:szCs w:val="20"/>
              </w:rPr>
              <w:t>the Create</w:t>
            </w:r>
            <w:proofErr w:type="gramEnd"/>
            <w:r>
              <w:rPr>
                <w:rFonts w:ascii="Proxima Nova" w:eastAsia="Proxima Nova" w:hAnsi="Proxima Nova" w:cs="Proxima Nova"/>
                <w:sz w:val="20"/>
                <w:szCs w:val="20"/>
              </w:rPr>
              <w:t xml:space="preserve"> PT.</w:t>
            </w:r>
          </w:p>
          <w:p w14:paraId="1AF17A28"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The best experience will come from them modifying their own code. However, we want all students to be engaged, so you can give them the original code to remix if needed. </w:t>
            </w:r>
          </w:p>
          <w:p w14:paraId="3CE801E9"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LineFollow1 program is found in Unit 3 Mission 6 Obj. 7-8.</w:t>
            </w:r>
            <w:r>
              <w:rPr>
                <w:noProof/>
              </w:rPr>
              <w:drawing>
                <wp:anchor distT="114300" distB="114300" distL="114300" distR="114300" simplePos="0" relativeHeight="251658240" behindDoc="0" locked="0" layoutInCell="1" hidden="0" allowOverlap="1" wp14:anchorId="4D12C38E" wp14:editId="63E4F9D9">
                  <wp:simplePos x="0" y="0"/>
                  <wp:positionH relativeFrom="column">
                    <wp:posOffset>5072063</wp:posOffset>
                  </wp:positionH>
                  <wp:positionV relativeFrom="paragraph">
                    <wp:posOffset>250705</wp:posOffset>
                  </wp:positionV>
                  <wp:extent cx="1566863" cy="1990339"/>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566863" cy="1990339"/>
                          </a:xfrm>
                          <a:prstGeom prst="rect">
                            <a:avLst/>
                          </a:prstGeom>
                          <a:ln/>
                        </pic:spPr>
                      </pic:pic>
                    </a:graphicData>
                  </a:graphic>
                </wp:anchor>
              </w:drawing>
            </w:r>
          </w:p>
          <w:p w14:paraId="2B9E1605" w14:textId="77777777" w:rsidR="002D1D5B" w:rsidRDefault="00000000">
            <w:pPr>
              <w:widowControl w:val="0"/>
              <w:numPr>
                <w:ilvl w:val="0"/>
                <w:numId w:val="2"/>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Follow the slides for instructions and guidance. Additional help is provided in the Teaching Guide below.</w:t>
            </w:r>
          </w:p>
          <w:p w14:paraId="6ABF9781" w14:textId="77777777" w:rsidR="002D1D5B" w:rsidRDefault="00000000">
            <w:pPr>
              <w:widowControl w:val="0"/>
              <w:numPr>
                <w:ilvl w:val="0"/>
                <w:numId w:val="2"/>
              </w:numPr>
              <w:spacing w:line="240" w:lineRule="auto"/>
              <w:rPr>
                <w:rFonts w:ascii="Proxima Nova" w:eastAsia="Proxima Nova" w:hAnsi="Proxima Nova" w:cs="Proxima Nova"/>
                <w:sz w:val="20"/>
                <w:szCs w:val="20"/>
              </w:rPr>
            </w:pPr>
            <w:proofErr w:type="gramStart"/>
            <w:r>
              <w:rPr>
                <w:rFonts w:ascii="Proxima Nova" w:eastAsia="Proxima Nova" w:hAnsi="Proxima Nova" w:cs="Proxima Nova"/>
                <w:sz w:val="20"/>
                <w:szCs w:val="20"/>
              </w:rPr>
              <w:t>Solution</w:t>
            </w:r>
            <w:proofErr w:type="gramEnd"/>
            <w:r>
              <w:rPr>
                <w:rFonts w:ascii="Proxima Nova" w:eastAsia="Proxima Nova" w:hAnsi="Proxima Nova" w:cs="Proxima Nova"/>
                <w:sz w:val="20"/>
                <w:szCs w:val="20"/>
              </w:rPr>
              <w:t xml:space="preserve"> code for the final program is provided. </w:t>
            </w:r>
          </w:p>
          <w:p w14:paraId="532419F6" w14:textId="77777777" w:rsidR="002D1D5B" w:rsidRPr="00D67C1A" w:rsidRDefault="00000000">
            <w:pPr>
              <w:widowControl w:val="0"/>
              <w:numPr>
                <w:ilvl w:val="0"/>
                <w:numId w:val="2"/>
              </w:numPr>
              <w:spacing w:line="240" w:lineRule="auto"/>
              <w:rPr>
                <w:rFonts w:ascii="Georgia Pro Cond Light" w:eastAsia="Proxima Nova" w:hAnsi="Georgia Pro Cond Light" w:cs="Proxima Nova"/>
                <w:i/>
                <w:iCs/>
                <w:sz w:val="20"/>
                <w:szCs w:val="20"/>
              </w:rPr>
            </w:pPr>
            <w:r w:rsidRPr="00D67C1A">
              <w:rPr>
                <w:rFonts w:ascii="Georgia Pro Cond Light" w:eastAsia="Nova Mono" w:hAnsi="Georgia Pro Cond Light" w:cs="Nova Mono"/>
                <w:i/>
                <w:iCs/>
                <w:sz w:val="20"/>
                <w:szCs w:val="20"/>
              </w:rPr>
              <w:t xml:space="preserve">REQUIREMENTS NOTE: This program uses a tuple for </w:t>
            </w:r>
            <w:proofErr w:type="spellStart"/>
            <w:r w:rsidRPr="00D67C1A">
              <w:rPr>
                <w:rFonts w:ascii="Georgia Pro Cond Light" w:eastAsia="Nova Mono" w:hAnsi="Georgia Pro Cond Light" w:cs="Nova Mono"/>
                <w:i/>
                <w:iCs/>
                <w:sz w:val="20"/>
                <w:szCs w:val="20"/>
              </w:rPr>
              <w:t>vals</w:t>
            </w:r>
            <w:proofErr w:type="spellEnd"/>
            <w:r w:rsidRPr="00D67C1A">
              <w:rPr>
                <w:rFonts w:ascii="Georgia Pro Cond Light" w:eastAsia="Nova Mono" w:hAnsi="Georgia Pro Cond Light" w:cs="Nova Mono"/>
                <w:i/>
                <w:iCs/>
                <w:sz w:val="20"/>
                <w:szCs w:val="20"/>
              </w:rPr>
              <w:t xml:space="preserve">. A tuple is an immutable list. It meets the requirements for a list according to the documentation in the student handouts. See side note </w:t>
            </w:r>
            <w:r w:rsidRPr="00D67C1A">
              <w:rPr>
                <w:rFonts w:eastAsia="Nova Mono"/>
                <w:i/>
                <w:iCs/>
                <w:sz w:val="20"/>
                <w:szCs w:val="20"/>
              </w:rPr>
              <w:t>→</w:t>
            </w:r>
          </w:p>
        </w:tc>
      </w:tr>
    </w:tbl>
    <w:p w14:paraId="7345D179" w14:textId="77777777" w:rsidR="002D1D5B" w:rsidRDefault="00000000">
      <w:pPr>
        <w:rPr>
          <w:rFonts w:ascii="Montserrat" w:eastAsia="Montserrat" w:hAnsi="Montserrat" w:cs="Montserrat"/>
          <w:b/>
          <w:sz w:val="28"/>
          <w:szCs w:val="28"/>
        </w:rPr>
      </w:pPr>
      <w:r>
        <w:rPr>
          <w:rFonts w:ascii="Montserrat" w:eastAsia="Montserrat" w:hAnsi="Montserrat" w:cs="Montserrat"/>
          <w:b/>
          <w:sz w:val="28"/>
          <w:szCs w:val="28"/>
        </w:rPr>
        <w:lastRenderedPageBreak/>
        <w:t>Teaching Guide</w:t>
      </w:r>
    </w:p>
    <w:p w14:paraId="5882081D" w14:textId="77777777" w:rsidR="002D1D5B" w:rsidRDefault="002D1D5B">
      <w:pPr>
        <w:rPr>
          <w:rFonts w:ascii="Montserrat" w:eastAsia="Montserrat" w:hAnsi="Montserrat" w:cs="Montserrat"/>
          <w:b/>
        </w:rPr>
      </w:pPr>
    </w:p>
    <w:p w14:paraId="0F7E35CD" w14:textId="77777777" w:rsidR="002D1D5B" w:rsidRDefault="00000000">
      <w:pPr>
        <w:rPr>
          <w:rFonts w:ascii="Montserrat" w:eastAsia="Montserrat" w:hAnsi="Montserrat" w:cs="Montserrat"/>
          <w:b/>
          <w:sz w:val="24"/>
          <w:szCs w:val="24"/>
        </w:rPr>
      </w:pPr>
      <w:r>
        <w:rPr>
          <w:rFonts w:ascii="Montserrat" w:eastAsia="Montserrat" w:hAnsi="Montserrat" w:cs="Montserrat"/>
          <w:b/>
          <w:sz w:val="24"/>
          <w:szCs w:val="24"/>
        </w:rPr>
        <w:t>Warm-up (5 minutes)</w:t>
      </w:r>
    </w:p>
    <w:p w14:paraId="77E2B736" w14:textId="77777777" w:rsidR="002D1D5B" w:rsidRDefault="002D1D5B">
      <w:pPr>
        <w:widowControl w:val="0"/>
        <w:spacing w:line="240" w:lineRule="auto"/>
        <w:rPr>
          <w:rFonts w:ascii="Proxima Nova" w:eastAsia="Proxima Nova" w:hAnsi="Proxima Nova" w:cs="Proxima Nova"/>
          <w:sz w:val="20"/>
          <w:szCs w:val="20"/>
        </w:rPr>
      </w:pPr>
    </w:p>
    <w:p w14:paraId="4F9B863B"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 xml:space="preserve">Discuss </w:t>
      </w:r>
      <w:r>
        <w:rPr>
          <w:rFonts w:ascii="Proxima Nova" w:eastAsia="Proxima Nova" w:hAnsi="Proxima Nova" w:cs="Proxima Nova"/>
          <w:sz w:val="20"/>
          <w:szCs w:val="20"/>
        </w:rPr>
        <w:t xml:space="preserve">– Use a discussion strategy, like journaling, working at boards, selecting random students, or a form of think-pair-share. These are the same slides as the first two PT practice lessons, so it may take less time. Reviewing this many times should firmly cement the requirements. Hopefully by now the students </w:t>
      </w:r>
      <w:proofErr w:type="gramStart"/>
      <w:r>
        <w:rPr>
          <w:rFonts w:ascii="Proxima Nova" w:eastAsia="Proxima Nova" w:hAnsi="Proxima Nova" w:cs="Proxima Nova"/>
          <w:sz w:val="20"/>
          <w:szCs w:val="20"/>
        </w:rPr>
        <w:t>fully understand</w:t>
      </w:r>
      <w:proofErr w:type="gramEnd"/>
      <w:r>
        <w:rPr>
          <w:rFonts w:ascii="Proxima Nova" w:eastAsia="Proxima Nova" w:hAnsi="Proxima Nova" w:cs="Proxima Nova"/>
          <w:sz w:val="20"/>
          <w:szCs w:val="20"/>
        </w:rPr>
        <w:t xml:space="preserve"> the requirements.</w:t>
      </w:r>
    </w:p>
    <w:p w14:paraId="1C7969C4" w14:textId="77777777" w:rsidR="002D1D5B" w:rsidRDefault="002D1D5B">
      <w:pPr>
        <w:widowControl w:val="0"/>
        <w:spacing w:line="240" w:lineRule="auto"/>
        <w:rPr>
          <w:rFonts w:ascii="Proxima Nova" w:eastAsia="Proxima Nova" w:hAnsi="Proxima Nova" w:cs="Proxima Nova"/>
          <w:sz w:val="20"/>
          <w:szCs w:val="20"/>
        </w:rPr>
      </w:pPr>
    </w:p>
    <w:p w14:paraId="78DB3FFE" w14:textId="77777777" w:rsidR="002D1D5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Slides 2-3</w:t>
      </w:r>
    </w:p>
    <w:p w14:paraId="0E32F188" w14:textId="77777777" w:rsidR="002D1D5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the requirements for the Create Performance Task.</w:t>
      </w:r>
    </w:p>
    <w:p w14:paraId="5368A46E" w14:textId="77777777" w:rsidR="002D1D5B" w:rsidRDefault="00000000">
      <w:pPr>
        <w:widowControl w:val="0"/>
        <w:numPr>
          <w:ilvl w:val="0"/>
          <w:numId w:val="1"/>
        </w:numPr>
        <w:spacing w:line="240" w:lineRule="auto"/>
        <w:rPr>
          <w:rFonts w:ascii="Proxima Nova" w:eastAsia="Proxima Nova" w:hAnsi="Proxima Nova" w:cs="Proxima Nova"/>
          <w:sz w:val="20"/>
          <w:szCs w:val="20"/>
        </w:rPr>
      </w:pPr>
      <w:r>
        <w:rPr>
          <w:rFonts w:ascii="Proxima Nova" w:eastAsia="Proxima Nova" w:hAnsi="Proxima Nova" w:cs="Proxima Nova"/>
          <w:sz w:val="20"/>
          <w:szCs w:val="20"/>
        </w:rPr>
        <w:t>Review how the Create PT is like a remix project.</w:t>
      </w:r>
    </w:p>
    <w:p w14:paraId="7078E860" w14:textId="77777777" w:rsidR="002D1D5B" w:rsidRDefault="002D1D5B">
      <w:pPr>
        <w:widowControl w:val="0"/>
        <w:spacing w:line="240" w:lineRule="auto"/>
        <w:rPr>
          <w:rFonts w:ascii="Proxima Nova" w:eastAsia="Proxima Nova" w:hAnsi="Proxima Nova" w:cs="Proxima Nova"/>
          <w:sz w:val="20"/>
          <w:szCs w:val="20"/>
        </w:rPr>
      </w:pPr>
    </w:p>
    <w:p w14:paraId="69779199"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The first question in the Coding section of the Activity Guide can be included in the warm-up.</w:t>
      </w:r>
    </w:p>
    <w:p w14:paraId="2B199BFC" w14:textId="77777777" w:rsidR="002D1D5B" w:rsidRDefault="002D1D5B">
      <w:pPr>
        <w:widowControl w:val="0"/>
        <w:spacing w:line="240" w:lineRule="auto"/>
        <w:rPr>
          <w:rFonts w:ascii="Calibri" w:eastAsia="Calibri" w:hAnsi="Calibri" w:cs="Calibri"/>
        </w:rPr>
      </w:pPr>
    </w:p>
    <w:p w14:paraId="1081E0A0" w14:textId="77777777" w:rsidR="002D1D5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PT Practice 4 (30-40 minutes)</w:t>
      </w:r>
    </w:p>
    <w:p w14:paraId="619317F0" w14:textId="77777777" w:rsidR="002D1D5B" w:rsidRDefault="002D1D5B">
      <w:pPr>
        <w:widowControl w:val="0"/>
        <w:spacing w:line="240" w:lineRule="auto"/>
        <w:rPr>
          <w:rFonts w:ascii="Proxima Nova" w:eastAsia="Proxima Nova" w:hAnsi="Proxima Nova" w:cs="Proxima Nova"/>
          <w:sz w:val="20"/>
          <w:szCs w:val="20"/>
        </w:rPr>
      </w:pPr>
    </w:p>
    <w:p w14:paraId="630A4CC5" w14:textId="77777777" w:rsidR="002D1D5B" w:rsidRDefault="00000000">
      <w:pPr>
        <w:widowControl w:val="0"/>
        <w:spacing w:line="240" w:lineRule="auto"/>
        <w:rPr>
          <w:rFonts w:ascii="Proxima Nova" w:eastAsia="Proxima Nova" w:hAnsi="Proxima Nova" w:cs="Proxima Nova"/>
          <w:sz w:val="20"/>
          <w:szCs w:val="20"/>
        </w:rPr>
      </w:pPr>
      <w:r>
        <w:rPr>
          <w:rFonts w:ascii="Proxima Nova" w:eastAsia="Proxima Nova" w:hAnsi="Proxima Nova" w:cs="Proxima Nova"/>
          <w:sz w:val="20"/>
          <w:szCs w:val="20"/>
        </w:rPr>
        <w:t>💻 Students can work individually or with a collaborative partner.</w:t>
      </w:r>
    </w:p>
    <w:p w14:paraId="1D3001B4" w14:textId="77777777" w:rsidR="002D1D5B" w:rsidRDefault="002D1D5B">
      <w:pPr>
        <w:widowControl w:val="0"/>
        <w:spacing w:line="240" w:lineRule="auto"/>
        <w:rPr>
          <w:rFonts w:ascii="Proxima Nova" w:eastAsia="Proxima Nova" w:hAnsi="Proxima Nova" w:cs="Proxima Nova"/>
          <w:sz w:val="20"/>
          <w:szCs w:val="20"/>
        </w:rPr>
      </w:pPr>
    </w:p>
    <w:p w14:paraId="55BE0B97" w14:textId="77777777" w:rsidR="002D1D5B" w:rsidRDefault="00000000">
      <w:pPr>
        <w:widowControl w:val="0"/>
        <w:spacing w:line="240" w:lineRule="auto"/>
        <w:rPr>
          <w:rFonts w:ascii="Proxima Nova" w:eastAsia="Proxima Nova" w:hAnsi="Proxima Nova" w:cs="Proxima Nova"/>
          <w:sz w:val="20"/>
          <w:szCs w:val="20"/>
        </w:rPr>
      </w:pPr>
      <w:proofErr w:type="gramStart"/>
      <w:r>
        <w:rPr>
          <w:rFonts w:ascii="Proxima Nova" w:eastAsia="Proxima Nova" w:hAnsi="Proxima Nova" w:cs="Proxima Nova"/>
          <w:b/>
          <w:sz w:val="20"/>
          <w:szCs w:val="20"/>
        </w:rPr>
        <w:t>IMPORTANT!:</w:t>
      </w:r>
      <w:proofErr w:type="gramEnd"/>
      <w:r>
        <w:rPr>
          <w:rFonts w:ascii="Proxima Nova" w:eastAsia="Proxima Nova" w:hAnsi="Proxima Nova" w:cs="Proxima Nova"/>
          <w:sz w:val="20"/>
          <w:szCs w:val="20"/>
        </w:rPr>
        <w:t xml:space="preserve"> Students will refer to LineFollow1 from Unit 3 Mission 6. They need to have it completed and accessible. Alternatively, you can give students the code as a starter from the mission. </w:t>
      </w:r>
    </w:p>
    <w:p w14:paraId="76CF7858" w14:textId="77777777" w:rsidR="002D1D5B" w:rsidRDefault="002D1D5B">
      <w:pPr>
        <w:widowControl w:val="0"/>
        <w:spacing w:line="240" w:lineRule="auto"/>
        <w:rPr>
          <w:rFonts w:ascii="Proxima Nova" w:eastAsia="Proxima Nova" w:hAnsi="Proxima Nova" w:cs="Proxima Nova"/>
          <w:sz w:val="20"/>
          <w:szCs w:val="20"/>
        </w:rPr>
      </w:pPr>
    </w:p>
    <w:p w14:paraId="1048B5AB"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4-5</w:t>
      </w:r>
    </w:p>
    <w:p w14:paraId="506E1199"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Students review the LineFollow1 program. Answer the first three questions on the activity guide.</w:t>
      </w:r>
    </w:p>
    <w:p w14:paraId="29A6086E"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6-9</w:t>
      </w:r>
    </w:p>
    <w:p w14:paraId="619E2260"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The slides show how the program meets the requirements for creating and using a list.</w:t>
      </w:r>
    </w:p>
    <w:p w14:paraId="0A99A27B"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10-12</w:t>
      </w:r>
    </w:p>
    <w:p w14:paraId="42FB07D9"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slides show how to modify the code so the </w:t>
      </w:r>
      <w:proofErr w:type="gramStart"/>
      <w:r>
        <w:rPr>
          <w:rFonts w:ascii="Proxima Nova" w:eastAsia="Proxima Nova" w:hAnsi="Proxima Nova" w:cs="Proxima Nova"/>
          <w:sz w:val="20"/>
          <w:szCs w:val="20"/>
        </w:rPr>
        <w:t>calibrate(</w:t>
      </w:r>
      <w:proofErr w:type="gramEnd"/>
      <w:r>
        <w:rPr>
          <w:rFonts w:ascii="Proxima Nova" w:eastAsia="Proxima Nova" w:hAnsi="Proxima Nova" w:cs="Proxima Nova"/>
          <w:sz w:val="20"/>
          <w:szCs w:val="20"/>
        </w:rPr>
        <w:t>) function has a parameter that is used in an if statement.</w:t>
      </w:r>
    </w:p>
    <w:p w14:paraId="3368EE65"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13-15</w:t>
      </w:r>
    </w:p>
    <w:p w14:paraId="5B8E5502"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slides discuss the need for a loop in the function, and different ways to add it. The code is not done for the student on this step. Two suggestions are given, and it is up to the students to decide how they want to incorporate a loop. The solution code shows both ways, one loop in </w:t>
      </w:r>
      <w:proofErr w:type="gramStart"/>
      <w:r>
        <w:rPr>
          <w:rFonts w:ascii="Proxima Nova" w:eastAsia="Proxima Nova" w:hAnsi="Proxima Nova" w:cs="Proxima Nova"/>
          <w:sz w:val="20"/>
          <w:szCs w:val="20"/>
        </w:rPr>
        <w:t>each if</w:t>
      </w:r>
      <w:proofErr w:type="gramEnd"/>
      <w:r>
        <w:rPr>
          <w:rFonts w:ascii="Proxima Nova" w:eastAsia="Proxima Nova" w:hAnsi="Proxima Nova" w:cs="Proxima Nova"/>
          <w:sz w:val="20"/>
          <w:szCs w:val="20"/>
        </w:rPr>
        <w:t xml:space="preserve"> statement branch.</w:t>
      </w:r>
    </w:p>
    <w:p w14:paraId="7E601007"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Note: Students only need to add one loop, so they don’t have to put one in both if statement branches. But they can if they want to.</w:t>
      </w:r>
    </w:p>
    <w:p w14:paraId="4653E8BC"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16-17</w:t>
      </w:r>
    </w:p>
    <w:p w14:paraId="1C144872"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return to the activity guide and brainstorm their own remix ideas. Alternatively, you can use collaborative groups or whole class discussion with the question. </w:t>
      </w:r>
    </w:p>
    <w:p w14:paraId="512BF037" w14:textId="77777777" w:rsidR="002D1D5B" w:rsidRDefault="00000000">
      <w:pPr>
        <w:widowControl w:val="0"/>
        <w:spacing w:line="240" w:lineRule="auto"/>
        <w:rPr>
          <w:rFonts w:ascii="Proxima Nova" w:eastAsia="Proxima Nova" w:hAnsi="Proxima Nova" w:cs="Proxima Nova"/>
          <w:b/>
          <w:sz w:val="20"/>
          <w:szCs w:val="20"/>
        </w:rPr>
      </w:pPr>
      <w:r>
        <w:rPr>
          <w:rFonts w:ascii="Proxima Nova" w:eastAsia="Proxima Nova" w:hAnsi="Proxima Nova" w:cs="Proxima Nova"/>
          <w:sz w:val="20"/>
          <w:szCs w:val="20"/>
        </w:rPr>
        <w:t xml:space="preserve">💡 </w:t>
      </w:r>
      <w:r>
        <w:rPr>
          <w:rFonts w:ascii="Proxima Nova" w:eastAsia="Proxima Nova" w:hAnsi="Proxima Nova" w:cs="Proxima Nova"/>
          <w:b/>
          <w:sz w:val="20"/>
          <w:szCs w:val="20"/>
        </w:rPr>
        <w:t>Teaching tip – Slides 18-20</w:t>
      </w:r>
    </w:p>
    <w:p w14:paraId="1DAB4DAB" w14:textId="77777777" w:rsidR="002D1D5B" w:rsidRDefault="00000000">
      <w:pPr>
        <w:widowControl w:val="0"/>
        <w:spacing w:after="16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Final slides go over information about the program they may be asked to write about in the Create PT writing prompts. The wrap-up will </w:t>
      </w:r>
      <w:proofErr w:type="gramStart"/>
      <w:r>
        <w:rPr>
          <w:rFonts w:ascii="Proxima Nova" w:eastAsia="Proxima Nova" w:hAnsi="Proxima Nova" w:cs="Proxima Nova"/>
          <w:sz w:val="20"/>
          <w:szCs w:val="20"/>
        </w:rPr>
        <w:t>ask</w:t>
      </w:r>
      <w:proofErr w:type="gramEnd"/>
      <w:r>
        <w:rPr>
          <w:rFonts w:ascii="Proxima Nova" w:eastAsia="Proxima Nova" w:hAnsi="Proxima Nova" w:cs="Proxima Nova"/>
          <w:sz w:val="20"/>
          <w:szCs w:val="20"/>
        </w:rPr>
        <w:t xml:space="preserve"> potential writing prompts so students can practice their responses.</w:t>
      </w:r>
    </w:p>
    <w:p w14:paraId="4FCF4ADF" w14:textId="77777777" w:rsidR="002D1D5B" w:rsidRDefault="002D1D5B">
      <w:pPr>
        <w:widowControl w:val="0"/>
        <w:spacing w:line="240" w:lineRule="auto"/>
        <w:rPr>
          <w:rFonts w:ascii="Proxima Nova" w:eastAsia="Proxima Nova" w:hAnsi="Proxima Nova" w:cs="Proxima Nova"/>
          <w:sz w:val="20"/>
          <w:szCs w:val="20"/>
        </w:rPr>
      </w:pPr>
    </w:p>
    <w:p w14:paraId="5E783E3A" w14:textId="77777777" w:rsidR="002D1D5B" w:rsidRDefault="00000000">
      <w:pPr>
        <w:widowControl w:val="0"/>
        <w:spacing w:line="240" w:lineRule="auto"/>
        <w:rPr>
          <w:rFonts w:ascii="Proxima Nova" w:eastAsia="Proxima Nova" w:hAnsi="Proxima Nova" w:cs="Proxima Nova"/>
          <w:b/>
          <w:sz w:val="20"/>
          <w:szCs w:val="20"/>
        </w:rPr>
      </w:pPr>
      <w:r>
        <w:rPr>
          <w:rFonts w:ascii="Arial Unicode MS" w:eastAsia="Arial Unicode MS" w:hAnsi="Arial Unicode MS" w:cs="Arial Unicode MS"/>
          <w:sz w:val="20"/>
          <w:szCs w:val="20"/>
        </w:rPr>
        <w:t xml:space="preserve">✅ </w:t>
      </w:r>
      <w:r>
        <w:rPr>
          <w:rFonts w:ascii="Proxima Nova" w:eastAsia="Proxima Nova" w:hAnsi="Proxima Nova" w:cs="Proxima Nova"/>
          <w:b/>
          <w:sz w:val="20"/>
          <w:szCs w:val="20"/>
        </w:rPr>
        <w:t>IMPORTANT!!</w:t>
      </w:r>
    </w:p>
    <w:p w14:paraId="45F82284" w14:textId="77777777" w:rsidR="002D1D5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Students should clear their </w:t>
      </w:r>
      <w:proofErr w:type="spellStart"/>
      <w:r>
        <w:rPr>
          <w:rFonts w:ascii="Proxima Nova" w:eastAsia="Proxima Nova" w:hAnsi="Proxima Nova" w:cs="Proxima Nova"/>
          <w:sz w:val="20"/>
          <w:szCs w:val="20"/>
        </w:rPr>
        <w:t>CodeBot</w:t>
      </w:r>
      <w:proofErr w:type="spellEnd"/>
      <w:r>
        <w:rPr>
          <w:rFonts w:ascii="Proxima Nova" w:eastAsia="Proxima Nova" w:hAnsi="Proxima Nova" w:cs="Proxima Nova"/>
          <w:sz w:val="20"/>
          <w:szCs w:val="20"/>
        </w:rPr>
        <w:t xml:space="preserve">. </w:t>
      </w:r>
    </w:p>
    <w:p w14:paraId="5B510DEC" w14:textId="77777777" w:rsidR="002D1D5B" w:rsidRDefault="002D1D5B">
      <w:pPr>
        <w:widowControl w:val="0"/>
        <w:spacing w:line="240" w:lineRule="auto"/>
        <w:rPr>
          <w:rFonts w:ascii="Montserrat" w:eastAsia="Montserrat" w:hAnsi="Montserrat" w:cs="Montserrat"/>
          <w:b/>
          <w:sz w:val="24"/>
          <w:szCs w:val="24"/>
        </w:rPr>
      </w:pPr>
    </w:p>
    <w:p w14:paraId="4F900D1F" w14:textId="77777777" w:rsidR="002D1D5B" w:rsidRDefault="00000000">
      <w:pPr>
        <w:widowControl w:val="0"/>
        <w:spacing w:line="240" w:lineRule="auto"/>
        <w:rPr>
          <w:rFonts w:ascii="Montserrat" w:eastAsia="Montserrat" w:hAnsi="Montserrat" w:cs="Montserrat"/>
          <w:b/>
          <w:sz w:val="24"/>
          <w:szCs w:val="24"/>
        </w:rPr>
      </w:pPr>
      <w:r>
        <w:rPr>
          <w:rFonts w:ascii="Montserrat" w:eastAsia="Montserrat" w:hAnsi="Montserrat" w:cs="Montserrat"/>
          <w:b/>
          <w:sz w:val="24"/>
          <w:szCs w:val="24"/>
        </w:rPr>
        <w:t>Wrap-Up (5-10 minutes)</w:t>
      </w:r>
    </w:p>
    <w:p w14:paraId="645437CD" w14:textId="77777777" w:rsidR="002D1D5B" w:rsidRDefault="00000000">
      <w:pPr>
        <w:widowControl w:val="0"/>
        <w:spacing w:after="200"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 xml:space="preserve">The wrap-up reviews their programming process and gives potential writing prompts. The wrap-up questions are actual sample writing prompts from </w:t>
      </w:r>
      <w:proofErr w:type="gramStart"/>
      <w:r>
        <w:rPr>
          <w:rFonts w:ascii="Proxima Nova" w:eastAsia="Proxima Nova" w:hAnsi="Proxima Nova" w:cs="Proxima Nova"/>
          <w:sz w:val="20"/>
          <w:szCs w:val="20"/>
        </w:rPr>
        <w:t>College</w:t>
      </w:r>
      <w:proofErr w:type="gramEnd"/>
      <w:r>
        <w:rPr>
          <w:rFonts w:ascii="Proxima Nova" w:eastAsia="Proxima Nova" w:hAnsi="Proxima Nova" w:cs="Proxima Nova"/>
          <w:sz w:val="20"/>
          <w:szCs w:val="20"/>
        </w:rPr>
        <w:t xml:space="preserve"> Board. </w:t>
      </w:r>
    </w:p>
    <w:p w14:paraId="0DED8FA3" w14:textId="77777777" w:rsidR="002D1D5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If time permits, have students review each other’s responses. Or select a couple responses and anonymously display them with the class and discuss if the response answers the question.</w:t>
      </w:r>
    </w:p>
    <w:p w14:paraId="6DAC23B9" w14:textId="77777777" w:rsidR="002D1D5B" w:rsidRDefault="002D1D5B">
      <w:pPr>
        <w:widowControl w:val="0"/>
        <w:spacing w:line="240" w:lineRule="auto"/>
        <w:ind w:left="720"/>
        <w:rPr>
          <w:rFonts w:ascii="Proxima Nova" w:eastAsia="Proxima Nova" w:hAnsi="Proxima Nova" w:cs="Proxima Nova"/>
          <w:sz w:val="20"/>
          <w:szCs w:val="20"/>
        </w:rPr>
      </w:pPr>
    </w:p>
    <w:p w14:paraId="7FE3634B" w14:textId="77777777" w:rsidR="002D1D5B" w:rsidRDefault="00000000">
      <w:pPr>
        <w:widowControl w:val="0"/>
        <w:spacing w:line="240" w:lineRule="auto"/>
        <w:ind w:left="720"/>
        <w:rPr>
          <w:rFonts w:ascii="Proxima Nova" w:eastAsia="Proxima Nova" w:hAnsi="Proxima Nova" w:cs="Proxima Nova"/>
          <w:sz w:val="20"/>
          <w:szCs w:val="20"/>
        </w:rPr>
      </w:pPr>
      <w:r>
        <w:rPr>
          <w:rFonts w:ascii="Proxima Nova" w:eastAsia="Proxima Nova" w:hAnsi="Proxima Nova" w:cs="Proxima Nova"/>
          <w:sz w:val="20"/>
          <w:szCs w:val="20"/>
        </w:rPr>
        <w:t>Formative Assessment:</w:t>
      </w:r>
    </w:p>
    <w:p w14:paraId="51653473" w14:textId="77777777" w:rsidR="002D1D5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Daily reflection or journal entry</w:t>
      </w:r>
    </w:p>
    <w:p w14:paraId="3299F186" w14:textId="77777777" w:rsidR="002D1D5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Wrap-up questions</w:t>
      </w:r>
    </w:p>
    <w:p w14:paraId="56D38209" w14:textId="77777777" w:rsidR="002D1D5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Completed program</w:t>
      </w:r>
    </w:p>
    <w:p w14:paraId="0B3083BE" w14:textId="77777777" w:rsidR="002D1D5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Exit ticket</w:t>
      </w:r>
    </w:p>
    <w:p w14:paraId="5F3AB5C9" w14:textId="77777777" w:rsidR="002D1D5B" w:rsidRDefault="00000000">
      <w:pPr>
        <w:widowControl w:val="0"/>
        <w:numPr>
          <w:ilvl w:val="0"/>
          <w:numId w:val="5"/>
        </w:numPr>
        <w:spacing w:line="240" w:lineRule="auto"/>
        <w:ind w:left="1440"/>
        <w:rPr>
          <w:rFonts w:ascii="Proxima Nova" w:eastAsia="Proxima Nova" w:hAnsi="Proxima Nova" w:cs="Proxima Nova"/>
          <w:sz w:val="20"/>
          <w:szCs w:val="20"/>
        </w:rPr>
      </w:pPr>
      <w:r>
        <w:rPr>
          <w:rFonts w:ascii="Proxima Nova" w:eastAsia="Proxima Nova" w:hAnsi="Proxima Nova" w:cs="Proxima Nova"/>
          <w:sz w:val="20"/>
          <w:szCs w:val="20"/>
        </w:rPr>
        <w:t>Optional – pull a writing prompt from the “Create PT WR Prompts” and have students write about their code.</w:t>
      </w:r>
    </w:p>
    <w:p w14:paraId="6A5CCED6" w14:textId="77777777" w:rsidR="002D1D5B" w:rsidRDefault="002D1D5B">
      <w:pPr>
        <w:widowControl w:val="0"/>
        <w:spacing w:line="240" w:lineRule="auto"/>
        <w:rPr>
          <w:rFonts w:ascii="Proxima Nova" w:eastAsia="Proxima Nova" w:hAnsi="Proxima Nova" w:cs="Proxima Nova"/>
          <w:sz w:val="20"/>
          <w:szCs w:val="20"/>
        </w:rPr>
      </w:pPr>
    </w:p>
    <w:p w14:paraId="0577DA63" w14:textId="77777777" w:rsidR="002D1D5B" w:rsidRDefault="002D1D5B">
      <w:pPr>
        <w:widowControl w:val="0"/>
        <w:spacing w:line="240" w:lineRule="auto"/>
        <w:rPr>
          <w:rFonts w:ascii="Proxima Nova" w:eastAsia="Proxima Nova" w:hAnsi="Proxima Nova" w:cs="Proxima Nova"/>
          <w:sz w:val="20"/>
          <w:szCs w:val="20"/>
        </w:rPr>
      </w:pPr>
    </w:p>
    <w:p w14:paraId="6201B7FE" w14:textId="77777777" w:rsidR="002D1D5B" w:rsidRDefault="002D1D5B">
      <w:pPr>
        <w:widowControl w:val="0"/>
        <w:spacing w:line="240" w:lineRule="auto"/>
        <w:rPr>
          <w:rFonts w:ascii="Proxima Nova" w:eastAsia="Proxima Nova" w:hAnsi="Proxima Nova" w:cs="Proxima Nova"/>
          <w:sz w:val="20"/>
          <w:szCs w:val="20"/>
        </w:rPr>
      </w:pPr>
    </w:p>
    <w:p w14:paraId="76FC75AB" w14:textId="77777777" w:rsidR="002D1D5B" w:rsidRDefault="002D1D5B">
      <w:pPr>
        <w:widowControl w:val="0"/>
        <w:spacing w:line="240" w:lineRule="auto"/>
        <w:rPr>
          <w:rFonts w:ascii="Proxima Nova" w:eastAsia="Proxima Nova" w:hAnsi="Proxima Nova" w:cs="Proxima Nova"/>
          <w:sz w:val="20"/>
          <w:szCs w:val="20"/>
        </w:rPr>
      </w:pPr>
    </w:p>
    <w:p w14:paraId="4E3B1EA0" w14:textId="77777777" w:rsidR="002D1D5B" w:rsidRDefault="002D1D5B">
      <w:pPr>
        <w:widowControl w:val="0"/>
        <w:spacing w:line="240" w:lineRule="auto"/>
      </w:pPr>
    </w:p>
    <w:sectPr w:rsidR="002D1D5B">
      <w:headerReference w:type="default" r:id="rId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F0F29D" w14:textId="77777777" w:rsidR="00EF6ED4" w:rsidRDefault="00EF6ED4">
      <w:pPr>
        <w:spacing w:line="240" w:lineRule="auto"/>
      </w:pPr>
      <w:r>
        <w:separator/>
      </w:r>
    </w:p>
  </w:endnote>
  <w:endnote w:type="continuationSeparator" w:id="0">
    <w:p w14:paraId="39258523" w14:textId="77777777" w:rsidR="00EF6ED4" w:rsidRDefault="00EF6E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8756631A-8FF1-46F7-BA79-62BD1C973D1A}"/>
    <w:embedBold r:id="rId2" w:fontKey="{60E7A1CE-F7A3-4937-ABA6-D721483C6258}"/>
  </w:font>
  <w:font w:name="Proxima Nova">
    <w:charset w:val="00"/>
    <w:family w:val="auto"/>
    <w:pitch w:val="default"/>
    <w:embedRegular r:id="rId3" w:fontKey="{3E1034EE-74A6-43F0-AE51-0B002BC0E19C}"/>
    <w:embedBold r:id="rId4" w:fontKey="{2A260EA7-516B-4FC4-A457-B9D98222B84C}"/>
    <w:embedItalic r:id="rId5" w:fontKey="{F9304A61-A1EB-4026-A0FC-37F06EA160DA}"/>
  </w:font>
  <w:font w:name="Georgia Pro Cond Light">
    <w:charset w:val="00"/>
    <w:family w:val="roman"/>
    <w:pitch w:val="variable"/>
    <w:sig w:usb0="800002AF" w:usb1="00000003" w:usb2="00000000" w:usb3="00000000" w:csb0="0000009F" w:csb1="00000000"/>
    <w:embedItalic r:id="rId6" w:fontKey="{FE14A2A0-0269-47C1-86CB-DA06870A523E}"/>
  </w:font>
  <w:font w:name="Nova Mono">
    <w:charset w:val="00"/>
    <w:family w:val="auto"/>
    <w:pitch w:val="default"/>
    <w:embedItalic r:id="rId7" w:fontKey="{D0389E5D-2FF8-486A-B07A-C0535BDA721B}"/>
  </w:font>
  <w:font w:name="Calibri">
    <w:panose1 w:val="020F0502020204030204"/>
    <w:charset w:val="00"/>
    <w:family w:val="swiss"/>
    <w:pitch w:val="variable"/>
    <w:sig w:usb0="E4002EFF" w:usb1="C200247B" w:usb2="00000009" w:usb3="00000000" w:csb0="000001FF" w:csb1="00000000"/>
    <w:embedRegular r:id="rId8" w:fontKey="{CB3629D0-A42F-4C44-86AB-10137CAF7F4B}"/>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DF462A7E-4E7E-4371-933B-EE0935CD60C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8DAB6C" w14:textId="77777777" w:rsidR="00EF6ED4" w:rsidRDefault="00EF6ED4">
      <w:pPr>
        <w:spacing w:line="240" w:lineRule="auto"/>
      </w:pPr>
      <w:r>
        <w:separator/>
      </w:r>
    </w:p>
  </w:footnote>
  <w:footnote w:type="continuationSeparator" w:id="0">
    <w:p w14:paraId="7C9575D2" w14:textId="77777777" w:rsidR="00EF6ED4" w:rsidRDefault="00EF6E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E1AF" w14:textId="77777777" w:rsidR="002D1D5B" w:rsidRDefault="00000000">
    <w:pPr>
      <w:jc w:val="center"/>
    </w:pPr>
    <w:r>
      <w:rPr>
        <w:noProof/>
      </w:rPr>
      <w:drawing>
        <wp:inline distT="114300" distB="114300" distL="114300" distR="114300" wp14:anchorId="07011C64" wp14:editId="50AAD702">
          <wp:extent cx="2386013" cy="36752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6013" cy="36752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6D65B3"/>
    <w:multiLevelType w:val="multilevel"/>
    <w:tmpl w:val="8D06B6F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F571476"/>
    <w:multiLevelType w:val="multilevel"/>
    <w:tmpl w:val="2FC4D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5E5E40"/>
    <w:multiLevelType w:val="multilevel"/>
    <w:tmpl w:val="168C7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09F25A3"/>
    <w:multiLevelType w:val="multilevel"/>
    <w:tmpl w:val="48880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423B1A"/>
    <w:multiLevelType w:val="multilevel"/>
    <w:tmpl w:val="1B90E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C5F2845"/>
    <w:multiLevelType w:val="multilevel"/>
    <w:tmpl w:val="1A30F4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F5065C7"/>
    <w:multiLevelType w:val="multilevel"/>
    <w:tmpl w:val="C2B2AB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05121341">
    <w:abstractNumId w:val="0"/>
  </w:num>
  <w:num w:numId="2" w16cid:durableId="27148412">
    <w:abstractNumId w:val="4"/>
  </w:num>
  <w:num w:numId="3" w16cid:durableId="656344643">
    <w:abstractNumId w:val="3"/>
  </w:num>
  <w:num w:numId="4" w16cid:durableId="499854385">
    <w:abstractNumId w:val="5"/>
  </w:num>
  <w:num w:numId="5" w16cid:durableId="1448352296">
    <w:abstractNumId w:val="2"/>
  </w:num>
  <w:num w:numId="6" w16cid:durableId="1632010171">
    <w:abstractNumId w:val="1"/>
  </w:num>
  <w:num w:numId="7" w16cid:durableId="10136508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1D5B"/>
    <w:rsid w:val="002D1D5B"/>
    <w:rsid w:val="00AC594A"/>
    <w:rsid w:val="00D67C1A"/>
    <w:rsid w:val="00EF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9BE9D"/>
  <w15:docId w15:val="{C02B5CBF-CB81-4773-A844-104A0B653E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800</Words>
  <Characters>4560</Characters>
  <Application>Microsoft Office Word</Application>
  <DocSecurity>0</DocSecurity>
  <Lines>38</Lines>
  <Paragraphs>10</Paragraphs>
  <ScaleCrop>false</ScaleCrop>
  <Company/>
  <LinksUpToDate>false</LinksUpToDate>
  <CharactersWithSpaces>5350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2025-05-19T16:33:00Z</dcterms:created>
  <dcterms:modified xsi:type="dcterms:W3CDTF">2025-05-19T16:35:00Z</dcterms:modified>
</cp:coreProperties>
</file>